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0990" w14:textId="77777777" w:rsidR="002C03AA" w:rsidRPr="002C03AA" w:rsidRDefault="002C03AA" w:rsidP="002C03AA">
      <w:pPr>
        <w:spacing w:line="276" w:lineRule="auto"/>
        <w:rPr>
          <w:rFonts w:asciiTheme="minorEastAsia" w:hAnsiTheme="minorEastAsia"/>
        </w:rPr>
      </w:pPr>
      <w:r w:rsidRPr="002C03AA">
        <w:rPr>
          <w:rFonts w:asciiTheme="minorEastAsia" w:hAnsiTheme="minorEastAsia" w:hint="eastAsia"/>
        </w:rPr>
        <w:t>赤ちゃんの四季（5</w:t>
      </w:r>
      <w:r w:rsidRPr="002C03AA">
        <w:rPr>
          <w:rFonts w:asciiTheme="minorEastAsia" w:hAnsiTheme="minorEastAsia"/>
        </w:rPr>
        <w:t>3</w:t>
      </w:r>
      <w:r w:rsidRPr="002C03AA">
        <w:rPr>
          <w:rFonts w:asciiTheme="minorEastAsia" w:hAnsiTheme="minorEastAsia" w:hint="eastAsia"/>
        </w:rPr>
        <w:t>）　平成26年春</w:t>
      </w:r>
    </w:p>
    <w:p w14:paraId="13AA42D0" w14:textId="04F1FD2C" w:rsidR="00141825" w:rsidRPr="003E5A35" w:rsidRDefault="005B7644" w:rsidP="00CD12B0">
      <w:pPr>
        <w:spacing w:line="276" w:lineRule="auto"/>
        <w:rPr>
          <w:rFonts w:asciiTheme="minorEastAsia" w:hAnsiTheme="minorEastAsia" w:hint="eastAsia"/>
        </w:rPr>
      </w:pPr>
      <w:r>
        <w:rPr>
          <w:rFonts w:asciiTheme="minorEastAsia" w:hAnsiTheme="minorEastAsia" w:hint="eastAsia"/>
        </w:rPr>
        <w:t xml:space="preserve">　　　</w:t>
      </w:r>
    </w:p>
    <w:p w14:paraId="36DBFFC8" w14:textId="75573B17" w:rsidR="002C03AA" w:rsidRDefault="002C03AA" w:rsidP="00025068">
      <w:pPr>
        <w:spacing w:line="276" w:lineRule="auto"/>
        <w:jc w:val="center"/>
        <w:rPr>
          <w:rFonts w:asciiTheme="minorEastAsia" w:hAnsiTheme="minorEastAsia"/>
          <w:sz w:val="36"/>
          <w:szCs w:val="36"/>
        </w:rPr>
      </w:pPr>
      <w:r w:rsidRPr="002C03AA">
        <w:rPr>
          <w:rFonts w:asciiTheme="minorEastAsia" w:hAnsiTheme="minorEastAsia" w:hint="eastAsia"/>
          <w:sz w:val="36"/>
          <w:szCs w:val="36"/>
        </w:rPr>
        <w:t>光るニホンウナギと赤ちゃんの黄疸</w:t>
      </w:r>
    </w:p>
    <w:p w14:paraId="2E82E59B" w14:textId="155C2CFE" w:rsidR="00025068" w:rsidRPr="00025068" w:rsidRDefault="005B7644" w:rsidP="00025068">
      <w:pPr>
        <w:spacing w:line="276" w:lineRule="auto"/>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30F07CD7" w14:textId="77777777" w:rsidR="002C03AA" w:rsidRPr="002C03AA" w:rsidRDefault="002C03AA" w:rsidP="002C03AA">
      <w:pPr>
        <w:spacing w:line="276" w:lineRule="auto"/>
        <w:ind w:firstLineChars="101" w:firstLine="283"/>
        <w:jc w:val="left"/>
        <w:rPr>
          <w:rFonts w:asciiTheme="minorEastAsia" w:hAnsiTheme="minorEastAsia"/>
        </w:rPr>
      </w:pPr>
      <w:r w:rsidRPr="002C03AA">
        <w:rPr>
          <w:rFonts w:asciiTheme="minorEastAsia" w:hAnsiTheme="minorEastAsia" w:hint="eastAsia"/>
        </w:rPr>
        <w:t>ニホンウナギは、日本や中国、韓国など東アジアに分布する回遊魚です。同じ回遊魚であるサケとは逆で、河川を遡上して成長し、産卵のために再び海にもどります。その産卵場所がフィリピンのマリアナ海溝付近であることが特定されましたが、昨今の漁獲高激減により絶滅危惧種に指定されています。</w:t>
      </w:r>
    </w:p>
    <w:p w14:paraId="14F20E23" w14:textId="77777777" w:rsidR="002C03AA" w:rsidRPr="002C03AA" w:rsidRDefault="002C03AA" w:rsidP="002C03AA">
      <w:pPr>
        <w:spacing w:line="276" w:lineRule="auto"/>
        <w:ind w:firstLineChars="101" w:firstLine="283"/>
        <w:jc w:val="left"/>
        <w:rPr>
          <w:rFonts w:asciiTheme="minorEastAsia" w:hAnsiTheme="minorEastAsia"/>
        </w:rPr>
      </w:pPr>
      <w:r w:rsidRPr="002C03AA">
        <w:rPr>
          <w:rFonts w:asciiTheme="minorEastAsia" w:hAnsiTheme="minorEastAsia" w:hint="eastAsia"/>
        </w:rPr>
        <w:t>最近、ニホンウナギのからだが光るのはウナギの筋肉に存在する緑色蛍光タンパク質とビリルビン（黄疸の原因物質）が結合して蛍光を発することが、理研脳科学総合研究センター（和光市）の細胞機能探索技術開発チームの宮脇敦史チームリーダー、熊谷安希子基礎科学特別研究員らの研究チームにより明らかにされました。</w:t>
      </w:r>
    </w:p>
    <w:p w14:paraId="251519E0" w14:textId="77777777" w:rsidR="002C03AA" w:rsidRPr="002C03AA" w:rsidRDefault="002C03AA" w:rsidP="002C03AA">
      <w:pPr>
        <w:spacing w:line="276" w:lineRule="auto"/>
        <w:ind w:firstLineChars="101" w:firstLine="283"/>
        <w:jc w:val="left"/>
        <w:rPr>
          <w:rFonts w:asciiTheme="minorEastAsia" w:hAnsiTheme="minorEastAsia"/>
        </w:rPr>
      </w:pPr>
      <w:r w:rsidRPr="002C03AA">
        <w:rPr>
          <w:rFonts w:asciiTheme="minorEastAsia" w:hAnsiTheme="minorEastAsia" w:hint="eastAsia"/>
        </w:rPr>
        <w:t>新しく発見された蛍光タンパク質（</w:t>
      </w:r>
      <w:r w:rsidRPr="002C03AA">
        <w:rPr>
          <w:rFonts w:asciiTheme="minorEastAsia" w:hAnsiTheme="minorEastAsia"/>
        </w:rPr>
        <w:t>UnaG</w:t>
      </w:r>
      <w:r w:rsidRPr="002C03AA">
        <w:rPr>
          <w:rFonts w:asciiTheme="minorEastAsia" w:hAnsiTheme="minorEastAsia" w:hint="eastAsia"/>
        </w:rPr>
        <w:t>）は、ニホンウナギの生態系を明らかにし漁業に役立つだけでなく、ヒトの血清などに含まれるビリルビンを直接的に定量する蛍光検出試薬（ビリルビンセンサー）としての応用や、ヒトのからだの仕組みを明らかにする医学研究にも大いに役立つと期待されます。</w:t>
      </w:r>
    </w:p>
    <w:p w14:paraId="358E72F4" w14:textId="77777777" w:rsidR="002C03AA" w:rsidRPr="002C03AA" w:rsidRDefault="002C03AA" w:rsidP="002C03AA">
      <w:pPr>
        <w:spacing w:line="276" w:lineRule="auto"/>
        <w:ind w:firstLineChars="101" w:firstLine="283"/>
        <w:jc w:val="left"/>
        <w:rPr>
          <w:rFonts w:asciiTheme="minorEastAsia" w:hAnsiTheme="minorEastAsia"/>
        </w:rPr>
      </w:pPr>
      <w:r w:rsidRPr="002C03AA">
        <w:rPr>
          <w:rFonts w:asciiTheme="minorEastAsia" w:hAnsiTheme="minorEastAsia" w:hint="eastAsia"/>
        </w:rPr>
        <w:t>私自身の研究テーマが、「核黄疸」であったことから、今回の</w:t>
      </w:r>
      <w:r w:rsidRPr="002C03AA">
        <w:rPr>
          <w:rFonts w:asciiTheme="minorEastAsia" w:hAnsiTheme="minorEastAsia"/>
        </w:rPr>
        <w:t>UnaG</w:t>
      </w:r>
      <w:r w:rsidRPr="002C03AA">
        <w:rPr>
          <w:rFonts w:asciiTheme="minorEastAsia" w:hAnsiTheme="minorEastAsia" w:hint="eastAsia"/>
        </w:rPr>
        <w:t>の発見には大きな関心をもっています。ヒトの赤ちゃんは、生まれて間もなくすると皮膚が黄色くなります。この新生児黄疸は、日本人では白色人種よりも強くなり、放置しておくと黄疸の原因物質である胆汁色素（ビリルビン）が脳内に沈着して、核黄疸という脳障害を引き起こします。</w:t>
      </w:r>
    </w:p>
    <w:p w14:paraId="1953F5EB" w14:textId="006D6532" w:rsidR="000A1FE1" w:rsidRPr="002C03AA" w:rsidRDefault="002C03AA" w:rsidP="002C03AA">
      <w:pPr>
        <w:spacing w:line="276" w:lineRule="auto"/>
        <w:ind w:firstLineChars="101" w:firstLine="283"/>
        <w:jc w:val="left"/>
        <w:rPr>
          <w:rFonts w:asciiTheme="minorEastAsia" w:hAnsiTheme="minorEastAsia"/>
        </w:rPr>
      </w:pPr>
      <w:r w:rsidRPr="002C03AA">
        <w:rPr>
          <w:rFonts w:asciiTheme="minorEastAsia" w:hAnsiTheme="minorEastAsia" w:hint="eastAsia"/>
        </w:rPr>
        <w:t>核黄疸を予防するには、新生児の血清中にごく微量含まれている神経毒性をもつ遊離ビリルビンの測定が臨床的に大変重要です。しかし、遊離ビリルビンは、極めて微量にしか存在していないために、その測定は大変困難でしたが、今回の発見で、より簡便に、より微量の血液で診断できる可能性が生まれました。新生児の脳障害予防に大きな力となることでしょう。</w:t>
      </w:r>
    </w:p>
    <w:sectPr w:rsidR="000A1FE1" w:rsidRPr="002C03AA"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25068"/>
    <w:rsid w:val="00062D71"/>
    <w:rsid w:val="000A1FE1"/>
    <w:rsid w:val="001253D7"/>
    <w:rsid w:val="0013053D"/>
    <w:rsid w:val="00141825"/>
    <w:rsid w:val="001529FE"/>
    <w:rsid w:val="00160C0A"/>
    <w:rsid w:val="001C3B3E"/>
    <w:rsid w:val="001F42CD"/>
    <w:rsid w:val="00257181"/>
    <w:rsid w:val="002C03AA"/>
    <w:rsid w:val="002F139B"/>
    <w:rsid w:val="002F24E3"/>
    <w:rsid w:val="00326626"/>
    <w:rsid w:val="003559DD"/>
    <w:rsid w:val="003B1828"/>
    <w:rsid w:val="003E5A35"/>
    <w:rsid w:val="00425087"/>
    <w:rsid w:val="004572D2"/>
    <w:rsid w:val="004F0563"/>
    <w:rsid w:val="0051760C"/>
    <w:rsid w:val="00561FA6"/>
    <w:rsid w:val="005B7644"/>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119</Words>
  <Characters>680</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2018-01-23T04:25:00Z</dcterms:modified>
</cp:coreProperties>
</file>